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c8cf7aae104a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ØIVIND DAHL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ØIVIND DAHL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7751e303e4fc6"/>
      <w:footerReference xmlns:r="http://schemas.openxmlformats.org/officeDocument/2006/relationships" w:type="default" r:id="Rfd45d3e35136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7751e303e4fc6" /><Relationship Type="http://schemas.openxmlformats.org/officeDocument/2006/relationships/footer" Target="/word/footer1.xml" Id="Rfd45d3e351364aff" /></Relationships>
</file>