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8c40a778349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MOTION VECTOR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f7beb2c01fc04eb9"/>
      <w:footerReference xmlns:r="http://schemas.openxmlformats.org/officeDocument/2006/relationships" w:type="default" r:id="R0658148d0003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beb2c01fc04eb9" /><Relationship Type="http://schemas.openxmlformats.org/officeDocument/2006/relationships/footer" Target="/word/footer1.xml" Id="R0658148d00034f49" /></Relationships>
</file>