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32da9095a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4facd58e3d7a4760"/>
      <w:footerReference xmlns:r="http://schemas.openxmlformats.org/officeDocument/2006/relationships" w:type="default" r:id="R39d48effaa2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cd58e3d7a4760" /><Relationship Type="http://schemas.openxmlformats.org/officeDocument/2006/relationships/footer" Target="/word/footer1.xml" Id="R39d48effaa23421c" /></Relationships>
</file>