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58e3dcb90f45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MARTINSVINGEN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Grålum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Grålum,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MARTINSVINGEN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edb412fa2e24ccc"/>
      <w:footerReference xmlns:r="http://schemas.openxmlformats.org/officeDocument/2006/relationships" w:type="default" r:id="Rbb415c523a074e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MARTINSVINGEN INVEST AS   ·   Org.nr 924 782 064   ·   Martinsvingen 17A   ·   1712 GRÅLUM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MARTINSVINGEN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db412fa2e24ccc" /><Relationship Type="http://schemas.openxmlformats.org/officeDocument/2006/relationships/footer" Target="/word/footer1.xml" Id="Rbb415c523a074e86" /></Relationships>
</file>