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c57bb7688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c2beda054ca84a0f"/>
      <w:footerReference xmlns:r="http://schemas.openxmlformats.org/officeDocument/2006/relationships" w:type="default" r:id="Re3db932679e3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eda054ca84a0f" /><Relationship Type="http://schemas.openxmlformats.org/officeDocument/2006/relationships/footer" Target="/word/footer1.xml" Id="Re3db932679e34787" /></Relationships>
</file>