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978dc0880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MODESTY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3f9daf603ef647f8"/>
      <w:footerReference xmlns:r="http://schemas.openxmlformats.org/officeDocument/2006/relationships" w:type="default" r:id="R77af0f983c96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daf603ef647f8" /><Relationship Type="http://schemas.openxmlformats.org/officeDocument/2006/relationships/footer" Target="/word/footer1.xml" Id="R77af0f983c96464c" /></Relationships>
</file>