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6eae2de8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AUGGA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3886fb3616c84be8"/>
      <w:footerReference xmlns:r="http://schemas.openxmlformats.org/officeDocument/2006/relationships" w:type="default" r:id="R152d6116aea0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6fb3616c84be8" /><Relationship Type="http://schemas.openxmlformats.org/officeDocument/2006/relationships/footer" Target="/word/footer1.xml" Id="R152d6116aea04cb1" /></Relationships>
</file>