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ea1ac2b15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09556fe2bb684cb7"/>
      <w:footerReference xmlns:r="http://schemas.openxmlformats.org/officeDocument/2006/relationships" w:type="default" r:id="R2fe8f2c4fc77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56fe2bb684cb7" /><Relationship Type="http://schemas.openxmlformats.org/officeDocument/2006/relationships/footer" Target="/word/footer1.xml" Id="R2fe8f2c4fc774e7b" /></Relationships>
</file>