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8a3ae10b5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c588eb6601f14d71"/>
      <w:footerReference xmlns:r="http://schemas.openxmlformats.org/officeDocument/2006/relationships" w:type="default" r:id="Rac807c4b801f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8eb6601f14d71" /><Relationship Type="http://schemas.openxmlformats.org/officeDocument/2006/relationships/footer" Target="/word/footer1.xml" Id="Rac807c4b801f4ff6" /></Relationships>
</file>