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46e6df37544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118e96b2e4104210"/>
      <w:footerReference xmlns:r="http://schemas.openxmlformats.org/officeDocument/2006/relationships" w:type="default" r:id="R171cd4be802d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e96b2e4104210" /><Relationship Type="http://schemas.openxmlformats.org/officeDocument/2006/relationships/footer" Target="/word/footer1.xml" Id="R171cd4be802d40e3" /></Relationships>
</file>