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2d75a1508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10 KIRKENES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10 KIRKENES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252544dbb48e2"/>
      <w:footerReference xmlns:r="http://schemas.openxmlformats.org/officeDocument/2006/relationships" w:type="default" r:id="R43f140b80b40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252544dbb48e2" /><Relationship Type="http://schemas.openxmlformats.org/officeDocument/2006/relationships/footer" Target="/word/footer1.xml" Id="R43f140b80b4047a5" /></Relationships>
</file>