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f552f894a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KRONPRINSENSGATE 10 KIRKENES, org.nr 925 159 468,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482aa5d1f6d14e0f"/>
      <w:footerReference xmlns:r="http://schemas.openxmlformats.org/officeDocument/2006/relationships" w:type="default" r:id="R9dc1bbd42569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aa5d1f6d14e0f" /><Relationship Type="http://schemas.openxmlformats.org/officeDocument/2006/relationships/footer" Target="/word/footer1.xml" Id="R9dc1bbd425694683" /></Relationships>
</file>