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f2181c0dc04d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SAGA GLOBAL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SAGA GLOBAL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f76b5a59f54156"/>
      <w:footerReference xmlns:r="http://schemas.openxmlformats.org/officeDocument/2006/relationships" w:type="default" r:id="R1c97744913ab4c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SAGA GLOBAL AS   ·   Org.nr 925 178 713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SAGA GLOBAL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f76b5a59f54156" /><Relationship Type="http://schemas.openxmlformats.org/officeDocument/2006/relationships/footer" Target="/word/footer1.xml" Id="R1c97744913ab4ce0" /></Relationships>
</file>