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e422b3e45545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VIDJU HOLDING AS</w:t>
      </w:r>
    </w:p>
    <w:sectPr>
      <w:headerReference xmlns:r="http://schemas.openxmlformats.org/officeDocument/2006/relationships" w:type="default" r:id="Rba523d015f324c17"/>
      <w:footerReference xmlns:r="http://schemas.openxmlformats.org/officeDocument/2006/relationships" w:type="default" r:id="R0aa3dfa8b63848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VIDJU HOLDING AS   ·   Org.nr 925 199 052   ·   Lienvegen 41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VIDJU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523d015f324c17" /><Relationship Type="http://schemas.openxmlformats.org/officeDocument/2006/relationships/footer" Target="/word/footer1.xml" Id="R0aa3dfa8b63848fa" /></Relationships>
</file>