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25703a3db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d1dee6eeecf64d2a"/>
      <w:footerReference xmlns:r="http://schemas.openxmlformats.org/officeDocument/2006/relationships" w:type="default" r:id="R8c865e14e09c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ee6eeecf64d2a" /><Relationship Type="http://schemas.openxmlformats.org/officeDocument/2006/relationships/footer" Target="/word/footer1.xml" Id="R8c865e14e09c4549" /></Relationships>
</file>