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af4c4c269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4001a625c4c59"/>
      <w:footerReference xmlns:r="http://schemas.openxmlformats.org/officeDocument/2006/relationships" w:type="default" r:id="R7158f97bbcb8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4001a625c4c59" /><Relationship Type="http://schemas.openxmlformats.org/officeDocument/2006/relationships/footer" Target="/word/footer1.xml" Id="R7158f97bbcb84e24" /></Relationships>
</file>