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1512deb11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224afacf778e43c7"/>
      <w:footerReference xmlns:r="http://schemas.openxmlformats.org/officeDocument/2006/relationships" w:type="default" r:id="R811c127fd1a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afacf778e43c7" /><Relationship Type="http://schemas.openxmlformats.org/officeDocument/2006/relationships/footer" Target="/word/footer1.xml" Id="R811c127fd1a74419" /></Relationships>
</file>