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e10fdb4dd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UBEKILEN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3a336ddcda264944"/>
      <w:footerReference xmlns:r="http://schemas.openxmlformats.org/officeDocument/2006/relationships" w:type="default" r:id="Ra82144dec65f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36ddcda264944" /><Relationship Type="http://schemas.openxmlformats.org/officeDocument/2006/relationships/footer" Target="/word/footer1.xml" Id="Ra82144dec65f48d4" /></Relationships>
</file>