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d1ae282e9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f8d007ee6c65499c"/>
      <w:footerReference xmlns:r="http://schemas.openxmlformats.org/officeDocument/2006/relationships" w:type="default" r:id="Rd7f757aa5638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007ee6c65499c" /><Relationship Type="http://schemas.openxmlformats.org/officeDocument/2006/relationships/footer" Target="/word/footer1.xml" Id="Rd7f757aa56384faf" /></Relationships>
</file>