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211b918ec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ea9285213a6f48e9"/>
      <w:footerReference xmlns:r="http://schemas.openxmlformats.org/officeDocument/2006/relationships" w:type="default" r:id="R8974e820c7ed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285213a6f48e9" /><Relationship Type="http://schemas.openxmlformats.org/officeDocument/2006/relationships/footer" Target="/word/footer1.xml" Id="R8974e820c7ed45fc" /></Relationships>
</file>