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dafaa86ee43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AQURATIO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AQURATIO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9e6cae91bd4190"/>
      <w:footerReference xmlns:r="http://schemas.openxmlformats.org/officeDocument/2006/relationships" w:type="default" r:id="Rf642a1a517c949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9e6cae91bd4190" /><Relationship Type="http://schemas.openxmlformats.org/officeDocument/2006/relationships/footer" Target="/word/footer1.xml" Id="Rf642a1a517c949dc" /></Relationships>
</file>