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a1a66c39d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fbdf101c39064219"/>
      <w:footerReference xmlns:r="http://schemas.openxmlformats.org/officeDocument/2006/relationships" w:type="default" r:id="Rbd01f37536ee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f101c39064219" /><Relationship Type="http://schemas.openxmlformats.org/officeDocument/2006/relationships/footer" Target="/word/footer1.xml" Id="Rbd01f37536ee496e" /></Relationships>
</file>