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89078ac7d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ec8f63f5b6984d0f"/>
      <w:footerReference xmlns:r="http://schemas.openxmlformats.org/officeDocument/2006/relationships" w:type="default" r:id="R6e1659925b67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f63f5b6984d0f" /><Relationship Type="http://schemas.openxmlformats.org/officeDocument/2006/relationships/footer" Target="/word/footer1.xml" Id="R6e1659925b67485b" /></Relationships>
</file>