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6ec78fc81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ae60877db51e4ab5"/>
      <w:footerReference xmlns:r="http://schemas.openxmlformats.org/officeDocument/2006/relationships" w:type="default" r:id="R17f4d85ef00f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877db51e4ab5" /><Relationship Type="http://schemas.openxmlformats.org/officeDocument/2006/relationships/footer" Target="/word/footer1.xml" Id="R17f4d85ef00f4fb9" /></Relationships>
</file>