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de4d4d97c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REKNEHUSET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9dac33e7f9ae4e69"/>
      <w:footerReference xmlns:r="http://schemas.openxmlformats.org/officeDocument/2006/relationships" w:type="default" r:id="R72f51fff7ce8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c33e7f9ae4e69" /><Relationship Type="http://schemas.openxmlformats.org/officeDocument/2006/relationships/footer" Target="/word/footer1.xml" Id="R72f51fff7ce848d7" /></Relationships>
</file>