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4229445b9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5ad200cb22424c"/>
      <w:footerReference xmlns:r="http://schemas.openxmlformats.org/officeDocument/2006/relationships" w:type="default" r:id="R0d74cc3c9ecf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ad200cb22424c" /><Relationship Type="http://schemas.openxmlformats.org/officeDocument/2006/relationships/footer" Target="/word/footer1.xml" Id="R0d74cc3c9ecf47c1" /></Relationships>
</file>