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55f29d4cd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61a6fe9cc9234f66"/>
      <w:footerReference xmlns:r="http://schemas.openxmlformats.org/officeDocument/2006/relationships" w:type="default" r:id="Rff5092aae9e1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6fe9cc9234f66" /><Relationship Type="http://schemas.openxmlformats.org/officeDocument/2006/relationships/footer" Target="/word/footer1.xml" Id="Rff5092aae9e14f50" /></Relationships>
</file>