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84777fcf2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2c5070b09c294e3d"/>
      <w:footerReference xmlns:r="http://schemas.openxmlformats.org/officeDocument/2006/relationships" w:type="default" r:id="R24739088e208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070b09c294e3d" /><Relationship Type="http://schemas.openxmlformats.org/officeDocument/2006/relationships/footer" Target="/word/footer1.xml" Id="R24739088e2084d3f" /></Relationships>
</file>