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d8ccbf795640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IAA STAR INVEST AS</w:t>
      </w:r>
    </w:p>
    <w:sectPr>
      <w:headerReference xmlns:r="http://schemas.openxmlformats.org/officeDocument/2006/relationships" w:type="default" r:id="Rd26005da5437443a"/>
      <w:footerReference xmlns:r="http://schemas.openxmlformats.org/officeDocument/2006/relationships" w:type="default" r:id="R3a4279ca00f7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IAA STAR INVEST AS   ·   Org.nr 926 034 138   ·   Eiriks gate 18   ·   0650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IAA 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6005da5437443a" /><Relationship Type="http://schemas.openxmlformats.org/officeDocument/2006/relationships/footer" Target="/word/footer1.xml" Id="R3a4279ca00f74bf4" /></Relationships>
</file>