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97c99e7d8743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LLH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Surnadal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Surnadal,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LLH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351eb0ba6443dc"/>
      <w:footerReference xmlns:r="http://schemas.openxmlformats.org/officeDocument/2006/relationships" w:type="default" r:id="R43763a12c4a94f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LLH 2 AS   ·   Org.nr 926 045 083   ·   Øravegen 4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LLH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351eb0ba6443dc" /><Relationship Type="http://schemas.openxmlformats.org/officeDocument/2006/relationships/footer" Target="/word/footer1.xml" Id="R43763a12c4a94f78" /></Relationships>
</file>