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1e9057cf7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edfa18e77502422b"/>
      <w:footerReference xmlns:r="http://schemas.openxmlformats.org/officeDocument/2006/relationships" w:type="default" r:id="R4a852dcf415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a18e77502422b" /><Relationship Type="http://schemas.openxmlformats.org/officeDocument/2006/relationships/footer" Target="/word/footer1.xml" Id="R4a852dcf41524e35" /></Relationships>
</file>