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0bc53eea6641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UFS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UFS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6e24f7cc6d476d"/>
      <w:footerReference xmlns:r="http://schemas.openxmlformats.org/officeDocument/2006/relationships" w:type="default" r:id="Ra5e33db5d0384d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UFS INVEST AS   ·   Org.nr 926 060 414   ·   Nordbøbergja 198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UFS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e24f7cc6d476d" /><Relationship Type="http://schemas.openxmlformats.org/officeDocument/2006/relationships/footer" Target="/word/footer1.xml" Id="Ra5e33db5d0384df2" /></Relationships>
</file>