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2a09eed1c9482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GUSTAF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Skodje,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GUSTAF INVEST AS</w:t>
      </w:r>
    </w:p>
    <w:sectPr>
      <w:headerReference xmlns:r="http://schemas.openxmlformats.org/officeDocument/2006/relationships" w:type="default" r:id="R70c82dad1bfc48f9"/>
      <w:footerReference xmlns:r="http://schemas.openxmlformats.org/officeDocument/2006/relationships" w:type="default" r:id="R80d68afb3e3049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GUSTAF INVEST AS   ·   Org.nr 926 084 453   ·   c/o Petter Gustafsson Tafjord, Simenplassen 7B   ·   6260 SKODJE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GUSTAF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c82dad1bfc48f9" /><Relationship Type="http://schemas.openxmlformats.org/officeDocument/2006/relationships/footer" Target="/word/footer1.xml" Id="R80d68afb3e30492c" /></Relationships>
</file>