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3a63b4994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5afcbc23c44ead"/>
      <w:footerReference xmlns:r="http://schemas.openxmlformats.org/officeDocument/2006/relationships" w:type="default" r:id="R5d4e6275eef5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afcbc23c44ead" /><Relationship Type="http://schemas.openxmlformats.org/officeDocument/2006/relationships/footer" Target="/word/footer1.xml" Id="R5d4e6275eef54b1f" /></Relationships>
</file>