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6c593e9c0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b9a6ddaac400c"/>
      <w:footerReference xmlns:r="http://schemas.openxmlformats.org/officeDocument/2006/relationships" w:type="default" r:id="Rcafc18bc07ac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b9a6ddaac400c" /><Relationship Type="http://schemas.openxmlformats.org/officeDocument/2006/relationships/footer" Target="/word/footer1.xml" Id="Rcafc18bc07ac4285" /></Relationships>
</file>