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cdfc4b49f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Gjettum,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5e5621daa1574ca9"/>
      <w:footerReference xmlns:r="http://schemas.openxmlformats.org/officeDocument/2006/relationships" w:type="default" r:id="R04a232c3241d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621daa1574ca9" /><Relationship Type="http://schemas.openxmlformats.org/officeDocument/2006/relationships/footer" Target="/word/footer1.xml" Id="R04a232c3241d4065" /></Relationships>
</file>