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986867c76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53c53752f48b4b62"/>
      <w:footerReference xmlns:r="http://schemas.openxmlformats.org/officeDocument/2006/relationships" w:type="default" r:id="Rc45dd8c74b6e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53752f48b4b62" /><Relationship Type="http://schemas.openxmlformats.org/officeDocument/2006/relationships/footer" Target="/word/footer1.xml" Id="Rc45dd8c74b6e4a45" /></Relationships>
</file>