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6f90fa6a4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SKIAB NORGESFASTIGHETER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SKIAB NORGESFASTIGHETER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81604efa645e6"/>
      <w:footerReference xmlns:r="http://schemas.openxmlformats.org/officeDocument/2006/relationships" w:type="default" r:id="R55e0c4c8828b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81604efa645e6" /><Relationship Type="http://schemas.openxmlformats.org/officeDocument/2006/relationships/footer" Target="/word/footer1.xml" Id="R55e0c4c8828b48eb" /></Relationships>
</file>