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c169d9534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SKIAB NORGESFASTIGHETER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63094bf1ddf04866"/>
      <w:footerReference xmlns:r="http://schemas.openxmlformats.org/officeDocument/2006/relationships" w:type="default" r:id="R4fd37a6c17bf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94bf1ddf04866" /><Relationship Type="http://schemas.openxmlformats.org/officeDocument/2006/relationships/footer" Target="/word/footer1.xml" Id="R4fd37a6c17bf4d1a" /></Relationships>
</file>