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7900b4a34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4b23bf61a51a4c0c"/>
      <w:footerReference xmlns:r="http://schemas.openxmlformats.org/officeDocument/2006/relationships" w:type="default" r:id="Reb37cddfc55f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3bf61a51a4c0c" /><Relationship Type="http://schemas.openxmlformats.org/officeDocument/2006/relationships/footer" Target="/word/footer1.xml" Id="Reb37cddfc55f46ee" /></Relationships>
</file>