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fa443119e34aa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TVEDT &amp; CO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TVEDT &amp; CO AS</w:t>
      </w:r>
    </w:p>
    <w:sectPr>
      <w:headerReference xmlns:r="http://schemas.openxmlformats.org/officeDocument/2006/relationships" w:type="default" r:id="R6ea3a12476f346e9"/>
      <w:footerReference xmlns:r="http://schemas.openxmlformats.org/officeDocument/2006/relationships" w:type="default" r:id="Ra97d49e98aed44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TVEDT &amp; CO AS   ·   Org.nr 927 254 468   ·   Kvitsøygata 10   ·   4014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TVEDT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a3a12476f346e9" /><Relationship Type="http://schemas.openxmlformats.org/officeDocument/2006/relationships/footer" Target="/word/footer1.xml" Id="Ra97d49e98aed44be" /></Relationships>
</file>