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f2af15b74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dd278b670ab34997"/>
      <w:footerReference xmlns:r="http://schemas.openxmlformats.org/officeDocument/2006/relationships" w:type="default" r:id="R6d191ab37d22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78b670ab34997" /><Relationship Type="http://schemas.openxmlformats.org/officeDocument/2006/relationships/footer" Target="/word/footer1.xml" Id="R6d191ab37d22453f" /></Relationships>
</file>