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fa93ebc7f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abb8b8d2a6784a19"/>
      <w:footerReference xmlns:r="http://schemas.openxmlformats.org/officeDocument/2006/relationships" w:type="default" r:id="R24ed25fbfa6e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8b8d2a6784a19" /><Relationship Type="http://schemas.openxmlformats.org/officeDocument/2006/relationships/footer" Target="/word/footer1.xml" Id="R24ed25fbfa6e4090" /></Relationships>
</file>