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7ca0aadf4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EIDAGUN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EIDAGUN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3645e9a3843ac"/>
      <w:footerReference xmlns:r="http://schemas.openxmlformats.org/officeDocument/2006/relationships" w:type="default" r:id="Rd4c9478f48ea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3645e9a3843ac" /><Relationship Type="http://schemas.openxmlformats.org/officeDocument/2006/relationships/footer" Target="/word/footer1.xml" Id="Rd4c9478f48ea4933" /></Relationships>
</file>