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b05e554f0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32f4eb727a104f36"/>
      <w:footerReference xmlns:r="http://schemas.openxmlformats.org/officeDocument/2006/relationships" w:type="default" r:id="R706945cdae78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4eb727a104f36" /><Relationship Type="http://schemas.openxmlformats.org/officeDocument/2006/relationships/footer" Target="/word/footer1.xml" Id="R706945cdae784e55" /></Relationships>
</file>