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41f036fb7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EVIANE AS, org.nr 927 652 196,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e328db841cb44d64"/>
      <w:footerReference xmlns:r="http://schemas.openxmlformats.org/officeDocument/2006/relationships" w:type="default" r:id="Re43fac18b0fc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8db841cb44d64" /><Relationship Type="http://schemas.openxmlformats.org/officeDocument/2006/relationships/footer" Target="/word/footer1.xml" Id="Re43fac18b0fc479b" /></Relationships>
</file>