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a876fee81947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VEIDE AS</w:t>
      </w:r>
    </w:p>
    <w:sectPr>
      <w:headerReference xmlns:r="http://schemas.openxmlformats.org/officeDocument/2006/relationships" w:type="default" r:id="R59231585a5e04647"/>
      <w:footerReference xmlns:r="http://schemas.openxmlformats.org/officeDocument/2006/relationships" w:type="default" r:id="Reb01a1f83c6641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VEIDE AS   ·   Org.nr 927 652 269   ·   Eidesvikvegen 77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231585a5e04647" /><Relationship Type="http://schemas.openxmlformats.org/officeDocument/2006/relationships/footer" Target="/word/footer1.xml" Id="Reb01a1f83c664118" /></Relationships>
</file>