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bc593fbc349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ae1e2835d85f42b4"/>
      <w:footerReference xmlns:r="http://schemas.openxmlformats.org/officeDocument/2006/relationships" w:type="default" r:id="R1d0bfd1d1e484b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1e2835d85f42b4" /><Relationship Type="http://schemas.openxmlformats.org/officeDocument/2006/relationships/footer" Target="/word/footer1.xml" Id="R1d0bfd1d1e484b48" /></Relationships>
</file>