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fb94e0ac2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AML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Lundersæter,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38b154d6f56d4724"/>
      <w:footerReference xmlns:r="http://schemas.openxmlformats.org/officeDocument/2006/relationships" w:type="default" r:id="R985946ea798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154d6f56d4724" /><Relationship Type="http://schemas.openxmlformats.org/officeDocument/2006/relationships/footer" Target="/word/footer1.xml" Id="R985946ea798a494f" /></Relationships>
</file>