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bbf5647d242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Lundersæter,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AML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AML TRANSPORT AS</w:t>
      </w:r>
    </w:p>
    <w:sectPr>
      <w:headerReference xmlns:r="http://schemas.openxmlformats.org/officeDocument/2006/relationships" w:type="default" r:id="R7ae011abb8f94ebe"/>
      <w:footerReference xmlns:r="http://schemas.openxmlformats.org/officeDocument/2006/relationships" w:type="default" r:id="R11678aa4a661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TRANSPORT AS   ·   Org.nr 927 659 670   ·   Johanne Pedersens veg 18   ·   2218 LUNDERSÆTER   ·   lars@lrhtransport.no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011abb8f94ebe" /><Relationship Type="http://schemas.openxmlformats.org/officeDocument/2006/relationships/footer" Target="/word/footer1.xml" Id="R11678aa4a6614171" /></Relationships>
</file>